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57DAC9C2E5E4708BFC5B781593C2E5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Pr="009D5462" w:rsidRDefault="00AE68D2" w:rsidP="00CF0EF4">
          <w:pPr>
            <w:pStyle w:val="Tituldatum"/>
          </w:pPr>
          <w:r w:rsidRPr="009D5462">
            <w:rPr>
              <w:rStyle w:val="Nzevakce"/>
            </w:rPr>
            <w:t xml:space="preserve">Rekonstrukce </w:t>
          </w:r>
          <w:proofErr w:type="spellStart"/>
          <w:r w:rsidRPr="009D5462">
            <w:rPr>
              <w:rStyle w:val="Nzevakce"/>
            </w:rPr>
            <w:t>žst</w:t>
          </w:r>
          <w:proofErr w:type="spellEnd"/>
          <w:r w:rsidRPr="009D5462">
            <w:rPr>
              <w:rStyle w:val="Nzevakce"/>
            </w:rPr>
            <w:t>. Holešov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E68D2" w:rsidRPr="00B142F1">
        <w:t>15</w:t>
      </w:r>
      <w:r w:rsidRPr="00B142F1">
        <w:t xml:space="preserve">. </w:t>
      </w:r>
      <w:r w:rsidR="009933B5" w:rsidRPr="00B142F1">
        <w:t>1</w:t>
      </w:r>
      <w:r w:rsidR="00AE68D2" w:rsidRPr="00B142F1">
        <w:t>2</w:t>
      </w:r>
      <w:r w:rsidRPr="00B142F1">
        <w:t>. 20</w:t>
      </w:r>
      <w:r w:rsidR="00A616BE" w:rsidRPr="00B142F1">
        <w:t>20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0008ED" w:rsidRPr="000C5D34" w:rsidRDefault="000008ED" w:rsidP="000008ED">
      <w:pPr>
        <w:pStyle w:val="Textbezslovn"/>
        <w:rPr>
          <w:i/>
          <w:color w:val="00A1E0" w:themeColor="accent3"/>
        </w:rPr>
      </w:pPr>
    </w:p>
    <w:p w:rsidR="000008ED" w:rsidRPr="000C5D34" w:rsidRDefault="000008ED">
      <w:pPr>
        <w:rPr>
          <w:i/>
        </w:rPr>
      </w:pP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63BF3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AE68D2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AE68D2" w:rsidRDefault="00222434" w:rsidP="005E07BA">
      <w:pPr>
        <w:pStyle w:val="Text2-1"/>
        <w:rPr>
          <w:b/>
        </w:rPr>
      </w:pPr>
      <w:r w:rsidRPr="00AE68D2">
        <w:rPr>
          <w:b/>
        </w:rPr>
        <w:lastRenderedPageBreak/>
        <w:t xml:space="preserve">Položky odpadů označené Variantou 901 až 999 uchazeč neoceňuje v jednotlivých SO/PS. Tyto položky </w:t>
      </w:r>
      <w:r w:rsidR="00D20741" w:rsidRPr="00AE68D2">
        <w:rPr>
          <w:b/>
        </w:rPr>
        <w:t xml:space="preserve">oceňuje </w:t>
      </w:r>
      <w:r w:rsidRPr="00AE68D2">
        <w:rPr>
          <w:b/>
        </w:rPr>
        <w:t>v</w:t>
      </w:r>
      <w:r w:rsidR="00D20741" w:rsidRPr="00AE68D2">
        <w:rPr>
          <w:b/>
        </w:rPr>
        <w:t xml:space="preserve"> objektu </w:t>
      </w:r>
      <w:r w:rsidRPr="00AE68D2">
        <w:rPr>
          <w:b/>
        </w:rPr>
        <w:t>SO 90-90.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</w:t>
      </w:r>
      <w:r w:rsidRPr="001737E1">
        <w:rPr>
          <w:strike/>
        </w:rPr>
        <w:t xml:space="preserve"> </w:t>
      </w:r>
      <w:r w:rsidRPr="009D5462">
        <w:t>XDC).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BF3" w:rsidRDefault="00863BF3" w:rsidP="00962258">
      <w:pPr>
        <w:spacing w:after="0" w:line="240" w:lineRule="auto"/>
      </w:pPr>
      <w:r>
        <w:separator/>
      </w:r>
    </w:p>
  </w:endnote>
  <w:endnote w:type="continuationSeparator" w:id="0">
    <w:p w:rsidR="00863BF3" w:rsidRDefault="00863B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2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2F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63BF3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142F1" w:rsidRPr="00B142F1">
            <w:rPr>
              <w:b/>
              <w:bCs/>
              <w:noProof/>
            </w:rPr>
            <w:t>Rekonstrukce žst</w:t>
          </w:r>
          <w:r w:rsidR="00B142F1">
            <w:rPr>
              <w:noProof/>
            </w:rPr>
            <w:t>. Holešov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63BF3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B142F1" w:rsidRPr="00B142F1">
            <w:rPr>
              <w:b/>
              <w:bCs/>
              <w:noProof/>
            </w:rPr>
            <w:t>Rekonstrukce žst</w:t>
          </w:r>
          <w:r w:rsidR="00B142F1">
            <w:rPr>
              <w:noProof/>
            </w:rPr>
            <w:t>. Holešov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2F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42F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BF3" w:rsidRDefault="00863BF3" w:rsidP="00962258">
      <w:pPr>
        <w:spacing w:after="0" w:line="240" w:lineRule="auto"/>
      </w:pPr>
      <w:r>
        <w:separator/>
      </w:r>
    </w:p>
  </w:footnote>
  <w:footnote w:type="continuationSeparator" w:id="0">
    <w:p w:rsidR="00863BF3" w:rsidRDefault="00863B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D2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37E1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0A77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1986"/>
    <w:rsid w:val="00617C5D"/>
    <w:rsid w:val="00621940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3BF3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D5462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AE68D2"/>
    <w:rsid w:val="00B008D5"/>
    <w:rsid w:val="00B02F73"/>
    <w:rsid w:val="00B0619F"/>
    <w:rsid w:val="00B101FD"/>
    <w:rsid w:val="00B13A26"/>
    <w:rsid w:val="00B142F1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6EA373DA-3CBA-45CD-8CC2-F4298E99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zina\Desktop\KSP_R(R-F)_Hole&#353;o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7DAC9C2E5E4708BFC5B781593C2E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27FB3-CC9E-4B84-BBF8-14A9CEFFEC3A}"/>
      </w:docPartPr>
      <w:docPartBody>
        <w:p w:rsidR="00B2258B" w:rsidRDefault="00893ED4">
          <w:pPr>
            <w:pStyle w:val="D57DAC9C2E5E4708BFC5B781593C2E5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D4"/>
    <w:rsid w:val="006770D5"/>
    <w:rsid w:val="00893ED4"/>
    <w:rsid w:val="00A27608"/>
    <w:rsid w:val="00B2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57DAC9C2E5E4708BFC5B781593C2E5A">
    <w:name w:val="D57DAC9C2E5E4708BFC5B781593C2E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9BC03D-5345-4238-A4DD-1BAB1EA2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KSP_R(R-F)_Holešov</Template>
  <TotalTime>16</TotalTime>
  <Pages>7</Pages>
  <Words>1850</Words>
  <Characters>10919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Autor</dc:creator>
  <cp:lastModifiedBy>Obzina Karel, Ing.</cp:lastModifiedBy>
  <cp:revision>5</cp:revision>
  <cp:lastPrinted>2019-03-13T10:28:00Z</cp:lastPrinted>
  <dcterms:created xsi:type="dcterms:W3CDTF">2020-12-15T10:51:00Z</dcterms:created>
  <dcterms:modified xsi:type="dcterms:W3CDTF">2020-12-18T14:19:00Z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